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FDC" w:rsidRDefault="00793FDC" w:rsidP="0010464C">
      <w:pPr>
        <w:pStyle w:val="Title"/>
        <w:rPr>
          <w:lang w:val="en-GB"/>
        </w:rPr>
      </w:pPr>
      <w:r w:rsidRPr="00754A93">
        <w:rPr>
          <w:lang w:val="en-GB"/>
        </w:rPr>
        <w:t>Foundation – Brief I</w:t>
      </w:r>
      <w:r>
        <w:rPr>
          <w:lang w:val="en-GB"/>
        </w:rPr>
        <w:t>V</w:t>
      </w:r>
      <w:r w:rsidRPr="00754A93">
        <w:rPr>
          <w:lang w:val="en-GB"/>
        </w:rPr>
        <w:t xml:space="preserve">, </w:t>
      </w:r>
      <w:r>
        <w:rPr>
          <w:lang w:val="en-GB"/>
        </w:rPr>
        <w:t>Mai</w:t>
      </w:r>
      <w:r w:rsidRPr="00754A93">
        <w:rPr>
          <w:lang w:val="en-GB"/>
        </w:rPr>
        <w:t xml:space="preserve"> 2012</w:t>
      </w:r>
    </w:p>
    <w:p w:rsidR="00793FDC" w:rsidRDefault="00793FDC" w:rsidP="0010464C">
      <w:pPr>
        <w:pStyle w:val="Title"/>
        <w:rPr>
          <w:lang w:val="en-GB"/>
        </w:rPr>
      </w:pPr>
    </w:p>
    <w:p w:rsidR="00793FDC" w:rsidRDefault="00793FDC" w:rsidP="0010464C">
      <w:pPr>
        <w:pStyle w:val="Heading1"/>
        <w:rPr>
          <w:sz w:val="24"/>
          <w:szCs w:val="24"/>
          <w:lang w:val="en-GB"/>
        </w:rPr>
      </w:pPr>
      <w:r w:rsidRPr="006538AA">
        <w:rPr>
          <w:sz w:val="24"/>
          <w:szCs w:val="24"/>
          <w:lang w:val="en-GB"/>
        </w:rPr>
        <w:t>Einleitung</w:t>
      </w:r>
    </w:p>
    <w:p w:rsidR="00793FDC" w:rsidRDefault="00793FDC" w:rsidP="0010464C">
      <w:r>
        <w:t>Mit der Öffnung der Foundation für alle soll sich auch dieser 4. und letzte Founda-tionbrief in diesem Rotaryjahr befassen. Die bevorstehenden Aufgaben in Zusamme</w:t>
      </w:r>
      <w:r>
        <w:t>n</w:t>
      </w:r>
      <w:r>
        <w:t>hang mit der Foundation gilt es zu kommunizieren, verstehen und letztlich auch umz</w:t>
      </w:r>
      <w:r>
        <w:t>u</w:t>
      </w:r>
      <w:r>
        <w:t>setzen. Die Thematik "Peace through Service" des neuen Weltpräsidenten Sakuji T</w:t>
      </w:r>
      <w:r>
        <w:t>a</w:t>
      </w:r>
      <w:r>
        <w:t>naka weistr ja bereits darauf hin, dass ein friedliches Handeln das Jahr vor der grossen Veränderung in der Foundation mitzeichnet.</w:t>
      </w:r>
    </w:p>
    <w:p w:rsidR="00793FDC" w:rsidRDefault="00793FDC" w:rsidP="0010464C"/>
    <w:p w:rsidR="00793FDC" w:rsidRPr="006538AA" w:rsidRDefault="00793FDC" w:rsidP="0010464C">
      <w:pPr>
        <w:pStyle w:val="Heading1"/>
        <w:rPr>
          <w:sz w:val="24"/>
          <w:szCs w:val="24"/>
        </w:rPr>
      </w:pPr>
      <w:r w:rsidRPr="006538AA">
        <w:rPr>
          <w:sz w:val="24"/>
          <w:szCs w:val="24"/>
        </w:rPr>
        <w:t>Kampf gegen Polio: Neuestes aus der Welt von Polio</w:t>
      </w:r>
    </w:p>
    <w:p w:rsidR="00793FDC" w:rsidRDefault="00793FDC" w:rsidP="0010464C">
      <w:r>
        <w:t>Seit dem 13 Januar 2011 ist Indien poliofrei und gilt nicht mehr als Endemiestaat - ein weiterer Meilenstein im Kapmf gegen die Kinderlähmung ist erreicht!. Die Zahl der P</w:t>
      </w:r>
      <w:r>
        <w:t>o</w:t>
      </w:r>
      <w:r>
        <w:t>lio-fälle ist aktuell um 54% geringer wie zum gleichen Zeitpunkt im Jahre 2011. Ledi</w:t>
      </w:r>
      <w:r>
        <w:t>g</w:t>
      </w:r>
      <w:r>
        <w:t>lich in Nigeria zä</w:t>
      </w:r>
      <w:r>
        <w:t>h</w:t>
      </w:r>
      <w:r>
        <w:t>len wir zum heutigen Zeitpunkt mehr Polioerkrankte wie im Vorjahr (+ 287%). Die Partner von Rotary (WHO, UNICEF, CDC und die Gates Foundation) sind sich bewusst, dass in diesem Land spezielle Massnahmen getroffen werden mü</w:t>
      </w:r>
      <w:r>
        <w:t>s</w:t>
      </w:r>
      <w:r>
        <w:t>sen, um einer weit</w:t>
      </w:r>
      <w:r>
        <w:t>e</w:t>
      </w:r>
      <w:r>
        <w:t>ren Ausbreitung auch auf Nachbarländer Einhalt geboten werden muss. Dies ist eine kostspielige S</w:t>
      </w:r>
      <w:r>
        <w:t>a</w:t>
      </w:r>
      <w:r>
        <w:t>che und wird mit Sorge zu Kenntnis genommen. Daher ist es dringend notwendig, dass wir das prioritäre Projekt von Rotary- von der WHO zum Notfallprojekt erklärt - weiter unte</w:t>
      </w:r>
      <w:r>
        <w:t>r</w:t>
      </w:r>
      <w:r>
        <w:t>stützen sollten. Der 200 Millionen-Challenge steht aktuell mit einem Spendenbetrag von über 206 Millionen USD zu Buche. Rotary CH/FL wird im Juni einen Betrag von über CHF 73'000.-, an die Foundation überwe</w:t>
      </w:r>
      <w:r>
        <w:t>i</w:t>
      </w:r>
      <w:r>
        <w:t>sen und so mithelfen, dass weitere 200'000 Kinder geimpft werden können. Dafür möchte ich mich ganz herzlich beda</w:t>
      </w:r>
      <w:r>
        <w:t>n</w:t>
      </w:r>
      <w:r>
        <w:t>ken.</w:t>
      </w:r>
    </w:p>
    <w:p w:rsidR="00793FDC" w:rsidRDefault="00793FDC" w:rsidP="00790102">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1pt;height:74.25pt">
            <v:imagedata r:id="rId7" o:title=""/>
          </v:shape>
        </w:pict>
      </w:r>
    </w:p>
    <w:p w:rsidR="00793FDC" w:rsidRDefault="00793FDC" w:rsidP="0010464C"/>
    <w:p w:rsidR="00793FDC" w:rsidRPr="006538AA" w:rsidRDefault="00793FDC" w:rsidP="00C71A96">
      <w:pPr>
        <w:pStyle w:val="Heading1"/>
        <w:rPr>
          <w:sz w:val="24"/>
          <w:szCs w:val="24"/>
          <w:lang w:val="en-GB"/>
        </w:rPr>
      </w:pPr>
      <w:r w:rsidRPr="006538AA">
        <w:rPr>
          <w:sz w:val="24"/>
          <w:szCs w:val="24"/>
          <w:lang w:val="en-GB"/>
        </w:rPr>
        <w:t>Future Vision Plan (Teil II)</w:t>
      </w:r>
    </w:p>
    <w:p w:rsidR="00793FDC" w:rsidRPr="005B07E7" w:rsidRDefault="00793FDC" w:rsidP="00C71A96">
      <w:pPr>
        <w:rPr>
          <w:lang w:val="en-GB"/>
        </w:rPr>
      </w:pPr>
    </w:p>
    <w:p w:rsidR="00793FDC" w:rsidRDefault="00793FDC" w:rsidP="006538AA">
      <w:pPr>
        <w:pStyle w:val="Heading3"/>
      </w:pPr>
      <w:r w:rsidRPr="006538AA">
        <w:t>Dezentralisierung der Zuständigkeiten:</w:t>
      </w:r>
    </w:p>
    <w:p w:rsidR="00793FDC" w:rsidRDefault="00793FDC" w:rsidP="00C71A96">
      <w:r>
        <w:t>Neu werden die Distrikte weitgehend selbständig Beiträge an Projekte ihrer Clubs au</w:t>
      </w:r>
      <w:r>
        <w:t>s</w:t>
      </w:r>
      <w:r>
        <w:t>richten können.</w:t>
      </w:r>
    </w:p>
    <w:p w:rsidR="00793FDC" w:rsidRDefault="00793FDC" w:rsidP="00C71A96"/>
    <w:p w:rsidR="00793FDC" w:rsidRDefault="00793FDC" w:rsidP="006538AA">
      <w:pPr>
        <w:pStyle w:val="Heading3"/>
      </w:pPr>
      <w:r>
        <w:t>Vereinfachung der Verfahren</w:t>
      </w:r>
    </w:p>
    <w:p w:rsidR="00793FDC" w:rsidRDefault="00793FDC" w:rsidP="00C71A96">
      <w:r>
        <w:t>Die Gesuche können künftig auf Formularen eingereicht werden, welche wesentlich einfacher gestaltet sind als bisher. Zudem sind die Abläufe gestrafft und vereinfacht worden.</w:t>
      </w:r>
    </w:p>
    <w:p w:rsidR="00793FDC" w:rsidRPr="006538AA" w:rsidRDefault="00793FDC" w:rsidP="00C71A96">
      <w:pPr>
        <w:pStyle w:val="Heading2"/>
        <w:rPr>
          <w:sz w:val="22"/>
          <w:szCs w:val="22"/>
        </w:rPr>
      </w:pPr>
      <w:r w:rsidRPr="006538AA">
        <w:rPr>
          <w:sz w:val="22"/>
          <w:szCs w:val="22"/>
        </w:rPr>
        <w:t>District Grants: unkomplizierte Unterstützung von Club-Aktivitäten</w:t>
      </w:r>
    </w:p>
    <w:p w:rsidR="00793FDC" w:rsidRDefault="00793FDC" w:rsidP="00C71A96">
      <w:r>
        <w:t>Von District Grants (ehemalige District Simplified Grants) können Kurzzeitprojekte im In- und Ausland profitieren. Zuschüsse stehen auch für Berufstrainings-Teams (ehem</w:t>
      </w:r>
      <w:r>
        <w:t>a</w:t>
      </w:r>
      <w:r>
        <w:t>liger Group Study Exchange) und Stipendien für über 18-jährige zur Verfügung (für u</w:t>
      </w:r>
      <w:r>
        <w:t>n</w:t>
      </w:r>
      <w:r>
        <w:t>ter 18-jährige sind die Unterstützungsmöglichkeiten des Jugenddienstes vorgesehen). Die Projekte müssen lediglich die allgemeinen Bedingungen der Foundation erfüllen und nachhaltig sein, sie können also auch Aktivitäten ausserhalb der Schwerpunktb</w:t>
      </w:r>
      <w:r>
        <w:t>e</w:t>
      </w:r>
      <w:r>
        <w:t>reiche zum Ziel haben. Der Antrag erfolgt mit einem einfachen Formular an den Dis</w:t>
      </w:r>
      <w:r>
        <w:t>t</w:t>
      </w:r>
      <w:r>
        <w:t>rikt. Innert einem Jahr ist der Abschluss des Projektes mit einem Bericht zu belegen.</w:t>
      </w:r>
    </w:p>
    <w:p w:rsidR="00793FDC" w:rsidRDefault="00793FDC" w:rsidP="00C71A96">
      <w:r>
        <w:t>Anträge für das Rotaryjahr 2013 / 14 können vom 1. Juli 2012 bis 30. März 2013 eing</w:t>
      </w:r>
      <w:r>
        <w:t>e</w:t>
      </w:r>
      <w:r>
        <w:t>reicht werden.</w:t>
      </w:r>
    </w:p>
    <w:p w:rsidR="00793FDC" w:rsidRDefault="00793FDC" w:rsidP="00C71A96"/>
    <w:p w:rsidR="00793FDC" w:rsidRDefault="00793FDC" w:rsidP="00C71A96">
      <w:pPr>
        <w:pStyle w:val="Heading2"/>
        <w:rPr>
          <w:sz w:val="22"/>
          <w:szCs w:val="22"/>
        </w:rPr>
      </w:pPr>
      <w:r w:rsidRPr="006538AA">
        <w:rPr>
          <w:sz w:val="22"/>
          <w:szCs w:val="22"/>
        </w:rPr>
        <w:t>Global Grants: die Chance für „Service above Self“ mit Partnerclubs</w:t>
      </w:r>
    </w:p>
    <w:p w:rsidR="00793FDC" w:rsidRDefault="00793FDC" w:rsidP="00C71A96">
      <w:r w:rsidRPr="00DA1730">
        <w:t>Global Grants: unterstützen internationale Projekte in den 6 Schwerpunktsbereichen und erfolgen zwischen mindestens 2 Clubs aus verschiedenen Ländern</w:t>
      </w:r>
      <w:r>
        <w:t>.</w:t>
      </w:r>
      <w:r w:rsidRPr="00DA1730">
        <w:t xml:space="preserve"> Clubs/Distrikte können eigene Aktivitäten entwickeln oder Global Grants Pakete unterstützen. Letztere erfolgen mit ausgewählten strategischen Partnern von Rotary; es sind dies: Aga KHan University, Mercy Ships, Oikocredit International und ganz neu UNESCO-IHE. Mehr dazu auf:</w:t>
      </w:r>
    </w:p>
    <w:p w:rsidR="00793FDC" w:rsidRDefault="00793FDC" w:rsidP="00C71A96">
      <w:hyperlink r:id="rId8" w:history="1">
        <w:r w:rsidRPr="00DD7992">
          <w:rPr>
            <w:rStyle w:val="Hyperlink"/>
          </w:rPr>
          <w:t>http://www.rotary.org/de/AboutUs/RotaryInternational/WhoWeWorkWith/Pages/ridefault.aspx</w:t>
        </w:r>
      </w:hyperlink>
      <w:r>
        <w:t xml:space="preserve"> </w:t>
      </w:r>
    </w:p>
    <w:p w:rsidR="00793FDC" w:rsidRDefault="00793FDC" w:rsidP="00C71A96">
      <w:r>
        <w:t>Beiträge werden zwischen 15‘000 $ und 400‘000 $ für Projekte ab einem Finanzvol</w:t>
      </w:r>
      <w:r>
        <w:t>u</w:t>
      </w:r>
      <w:r>
        <w:t>men von 30‘000 $ gewährt wobei die Nachhaltigkeit des Vorhabens belegt werden muss.</w:t>
      </w:r>
    </w:p>
    <w:p w:rsidR="00793FDC" w:rsidRDefault="00793FDC" w:rsidP="00C71A96">
      <w:r>
        <w:t>Anträge können der Foundation mit Kopie an den Distrikt während des ganzen Jahres gestellt werden. Das Verfahren ist zweistufig und wird online abgewickelt: anhand e</w:t>
      </w:r>
      <w:r>
        <w:t>i</w:t>
      </w:r>
      <w:r>
        <w:t>nes einfachen Vorschlags wird vorerst geprüft, ob die wichtigsten Kriterien erfüllt sind. Ist dies der Fall, werden anschliessend die detaillierten Angaben eingereicht.</w:t>
      </w:r>
    </w:p>
    <w:p w:rsidR="00793FDC" w:rsidRDefault="00793FDC" w:rsidP="00C71A96">
      <w:r>
        <w:t>Projektfortschritt und -abschluss sind in jährlichen Zwischenberichten und einem A</w:t>
      </w:r>
      <w:r>
        <w:t>b</w:t>
      </w:r>
      <w:r>
        <w:t>schlussbericht zu belegen.</w:t>
      </w:r>
    </w:p>
    <w:p w:rsidR="00793FDC" w:rsidRDefault="00793FDC" w:rsidP="00C71A96">
      <w:pPr>
        <w:pStyle w:val="Heading2"/>
      </w:pPr>
    </w:p>
    <w:p w:rsidR="00793FDC" w:rsidRDefault="00793FDC" w:rsidP="00C71A96">
      <w:pPr>
        <w:pStyle w:val="Heading2"/>
        <w:rPr>
          <w:sz w:val="22"/>
          <w:szCs w:val="22"/>
        </w:rPr>
      </w:pPr>
      <w:r w:rsidRPr="006538AA">
        <w:rPr>
          <w:sz w:val="22"/>
          <w:szCs w:val="22"/>
        </w:rPr>
        <w:t>Zertifizierung: Voraussetzung für Beiträge</w:t>
      </w:r>
    </w:p>
    <w:p w:rsidR="00793FDC" w:rsidRDefault="00793FDC" w:rsidP="00C71A96">
      <w:r>
        <w:t>Ein Mehr an Kompetenzen ist auch mit zusätzlichen Verpflichtungen verbunden. Dass deren Einhaltung gewährleistet ist, wird mit der jährlichen Zertifizierung des Distrikts und der Clubs belegt. Vorab: auch die Zertifizierung wird im Distrikt 1980 so einfach wie möglich durchgeführt und umfasst folgende Punkte:</w:t>
      </w:r>
    </w:p>
    <w:p w:rsidR="00793FDC" w:rsidRDefault="00793FDC" w:rsidP="006538AA">
      <w:pPr>
        <w:pStyle w:val="Heading3"/>
      </w:pPr>
      <w:r w:rsidRPr="009F04B5">
        <w:t>Kenntnisstand der Verantwortlichen über die Foundation, Grants und Verfahren</w:t>
      </w:r>
    </w:p>
    <w:p w:rsidR="00793FDC" w:rsidRDefault="00793FDC" w:rsidP="00C71A96">
      <w:r>
        <w:t>Die nötigen Grundlagen wurden und werden an den Foundationseminaren 2011 und 12 sowie an den PETS 2012 und 2013 vermittelt. Die Präsenz an zwei der vier g</w:t>
      </w:r>
      <w:r>
        <w:t>e</w:t>
      </w:r>
      <w:r>
        <w:t>nannten Anlässe sollte dazu Gelegenheit bieten.</w:t>
      </w:r>
    </w:p>
    <w:p w:rsidR="00793FDC" w:rsidRDefault="00793FDC" w:rsidP="00C71A96"/>
    <w:p w:rsidR="00793FDC" w:rsidRDefault="00793FDC" w:rsidP="006538AA">
      <w:pPr>
        <w:pStyle w:val="Heading3"/>
      </w:pPr>
      <w:r w:rsidRPr="00967F76">
        <w:t>Unterzeichnung des Memorandum of Understanding</w:t>
      </w:r>
      <w:r>
        <w:t xml:space="preserve"> (MOU)</w:t>
      </w:r>
    </w:p>
    <w:p w:rsidR="00793FDC" w:rsidRDefault="00793FDC" w:rsidP="00C71A96">
      <w:r>
        <w:t>Mit der Unterzeichnung dieses</w:t>
      </w:r>
      <w:r w:rsidRPr="009F04B5">
        <w:t xml:space="preserve"> Dokument</w:t>
      </w:r>
      <w:r>
        <w:t>s</w:t>
      </w:r>
      <w:r w:rsidRPr="009F04B5">
        <w:t xml:space="preserve"> verpflichten sich </w:t>
      </w:r>
      <w:r>
        <w:t>Distrikt und Clubs zur Ei</w:t>
      </w:r>
      <w:r>
        <w:t>n</w:t>
      </w:r>
      <w:r>
        <w:t>haltung der Regeln bezüglich Verantwortlichkeiten, Finanzverwaltung, Dokumentation und Berichterstattung. Die Webadressen für das entsprechende Formular und weitere Erklärungen finden sich unter</w:t>
      </w:r>
    </w:p>
    <w:p w:rsidR="00793FDC" w:rsidRDefault="00793FDC" w:rsidP="00C71A96">
      <w:hyperlink r:id="rId9" w:history="1">
        <w:r w:rsidRPr="00DD7992">
          <w:rPr>
            <w:rStyle w:val="Hyperlink"/>
          </w:rPr>
          <w:t>http://www.rotary.org/RIdocuments/de_pdf/fv_club_mou_de.pdf</w:t>
        </w:r>
      </w:hyperlink>
      <w:r>
        <w:t xml:space="preserve"> (Deutsch)</w:t>
      </w:r>
    </w:p>
    <w:p w:rsidR="00793FDC" w:rsidRDefault="00793FDC" w:rsidP="00C71A96">
      <w:hyperlink r:id="rId10" w:history="1">
        <w:r w:rsidRPr="00DD7992">
          <w:rPr>
            <w:rStyle w:val="Hyperlink"/>
          </w:rPr>
          <w:t>http://www.rotary.org/RIdocuments/it_pdf/fv_club_mou_it.pdf</w:t>
        </w:r>
      </w:hyperlink>
      <w:r>
        <w:t xml:space="preserve"> (Italienisch)</w:t>
      </w:r>
    </w:p>
    <w:p w:rsidR="00793FDC" w:rsidRDefault="00793FDC" w:rsidP="00C71A96">
      <w:r>
        <w:t>Das MOU wird an den PETS und Foundationseminaren behandelt.</w:t>
      </w:r>
    </w:p>
    <w:p w:rsidR="00793FDC" w:rsidRDefault="00793FDC" w:rsidP="00C71A96"/>
    <w:p w:rsidR="00793FDC" w:rsidRDefault="00793FDC" w:rsidP="006538AA">
      <w:pPr>
        <w:pStyle w:val="Heading3"/>
      </w:pPr>
      <w:r w:rsidRPr="00292A73">
        <w:t>Foundation-Konto</w:t>
      </w:r>
    </w:p>
    <w:p w:rsidR="00793FDC" w:rsidRDefault="00793FDC" w:rsidP="00C71A96">
      <w:r w:rsidRPr="00D96D44">
        <w:t xml:space="preserve">Für die Abwicklung der Transaktionen muss </w:t>
      </w:r>
      <w:r>
        <w:t>jeder Club</w:t>
      </w:r>
      <w:r w:rsidRPr="00D96D44">
        <w:t xml:space="preserve"> </w:t>
      </w:r>
      <w:r>
        <w:t xml:space="preserve">über </w:t>
      </w:r>
      <w:r w:rsidRPr="00D96D44">
        <w:t xml:space="preserve">ein separates </w:t>
      </w:r>
      <w:r>
        <w:t xml:space="preserve">Foundation - </w:t>
      </w:r>
      <w:r w:rsidRPr="00D96D44">
        <w:t xml:space="preserve">Konto </w:t>
      </w:r>
      <w:r>
        <w:t>v</w:t>
      </w:r>
      <w:r w:rsidRPr="00D96D44">
        <w:t>erfüg</w:t>
      </w:r>
      <w:r>
        <w:t>en oder ein solches eröffnen</w:t>
      </w:r>
      <w:r w:rsidRPr="00D96D44">
        <w:t xml:space="preserve">. </w:t>
      </w:r>
      <w:r>
        <w:t>Dies erleichtert im Übrigen auch die B</w:t>
      </w:r>
      <w:r>
        <w:t>e</w:t>
      </w:r>
      <w:r>
        <w:t>reitstellung der Belege für die Berichterstattung gegenüber Distrikt und Foundation.</w:t>
      </w:r>
    </w:p>
    <w:p w:rsidR="00793FDC" w:rsidRDefault="00793FDC" w:rsidP="00C71A96"/>
    <w:p w:rsidR="00793FDC" w:rsidRPr="006538AA" w:rsidRDefault="00793FDC" w:rsidP="00C71A96">
      <w:pPr>
        <w:pStyle w:val="Heading1"/>
        <w:rPr>
          <w:sz w:val="24"/>
          <w:szCs w:val="24"/>
        </w:rPr>
      </w:pPr>
      <w:r w:rsidRPr="006538AA">
        <w:rPr>
          <w:sz w:val="24"/>
          <w:szCs w:val="24"/>
        </w:rPr>
        <w:t>Umsetzung des Future Vision Plan im Distrikt 1980</w:t>
      </w:r>
    </w:p>
    <w:p w:rsidR="00793FDC" w:rsidRDefault="00793FDC" w:rsidP="00C71A96">
      <w:pPr>
        <w:pStyle w:val="Heading2"/>
        <w:rPr>
          <w:sz w:val="22"/>
          <w:szCs w:val="22"/>
        </w:rPr>
      </w:pPr>
    </w:p>
    <w:p w:rsidR="00793FDC" w:rsidRDefault="00793FDC" w:rsidP="00C71A96">
      <w:pPr>
        <w:pStyle w:val="Heading2"/>
        <w:rPr>
          <w:sz w:val="22"/>
          <w:szCs w:val="22"/>
        </w:rPr>
      </w:pPr>
      <w:r w:rsidRPr="006538AA">
        <w:rPr>
          <w:sz w:val="22"/>
          <w:szCs w:val="22"/>
        </w:rPr>
        <w:t>Ziel: 100% der Clubs sind bis 2013 zertifiziert</w:t>
      </w:r>
    </w:p>
    <w:p w:rsidR="00793FDC" w:rsidRDefault="00793FDC" w:rsidP="00C71A96">
      <w:r>
        <w:t>Damit alle Clubs die Chance haben, Foundationgelder für ihre Projekte auf einfache Weise zu beantragen ist unser ambitioniertes Ziel, dass mit Beginn der Umsetzung alle Clubs zertifiziert sind. Um auch im Foundationbereich des D1980 möglichst breite Transparenz gewähren zu können, werden nach den oben aufgeführten Anlässen die jeweiligen Präsenzen und Stand der Zertifizierungen offen kommuniziert. Eine aktuelle Liste finden Sie im Anhang.</w:t>
      </w:r>
    </w:p>
    <w:p w:rsidR="00793FDC" w:rsidRDefault="00793FDC" w:rsidP="00C71A96"/>
    <w:p w:rsidR="00793FDC" w:rsidRDefault="00793FDC" w:rsidP="00C71A96">
      <w:pPr>
        <w:pStyle w:val="Heading2"/>
        <w:rPr>
          <w:sz w:val="22"/>
          <w:szCs w:val="22"/>
        </w:rPr>
      </w:pPr>
      <w:r w:rsidRPr="006538AA">
        <w:rPr>
          <w:sz w:val="22"/>
          <w:szCs w:val="22"/>
        </w:rPr>
        <w:t>Neuorganisation des Grant-Komitees</w:t>
      </w:r>
    </w:p>
    <w:p w:rsidR="00793FDC" w:rsidRDefault="00793FDC" w:rsidP="00C71A96">
      <w:r>
        <w:t>Um bestmögliche Voraussetzungen für die Umsetzung des Future Vision Plan zu schaffen, wird das Grant-Komitee des Distrikts per 1. 7. 2012 neu organisiert. Das noch nicht vollständige Organigramm sowie die zugehörige Namen- und Adressliste finden sich in der Beilage. Das Komitee hat auch die nötigen Schritte in die Wege g</w:t>
      </w:r>
      <w:r>
        <w:t>e</w:t>
      </w:r>
      <w:r>
        <w:t>leitet, um eine zeitgerechte Zertifizierung des Distrikts zu gewährleisten.</w:t>
      </w:r>
    </w:p>
    <w:p w:rsidR="00793FDC" w:rsidRDefault="00793FDC" w:rsidP="00C71A96"/>
    <w:p w:rsidR="00793FDC" w:rsidRPr="006538AA" w:rsidRDefault="00793FDC" w:rsidP="00C71A96">
      <w:pPr>
        <w:pStyle w:val="Heading2"/>
        <w:rPr>
          <w:sz w:val="22"/>
          <w:szCs w:val="22"/>
        </w:rPr>
      </w:pPr>
      <w:r w:rsidRPr="006538AA">
        <w:rPr>
          <w:sz w:val="22"/>
          <w:szCs w:val="22"/>
        </w:rPr>
        <w:t>Mithilfe und Beratung</w:t>
      </w:r>
    </w:p>
    <w:p w:rsidR="00793FDC" w:rsidRDefault="00793FDC" w:rsidP="00C71A96">
      <w:r>
        <w:t>Wir sind alle in einem Lernprozess, die Mitglieder des Grant-Komitees sind motiviert, gemeinsam Probleme zu lösen und ihre Beratung zur Verfügung zu stellen:</w:t>
      </w:r>
    </w:p>
    <w:p w:rsidR="00793FDC" w:rsidRDefault="00793FDC" w:rsidP="00C71A96">
      <w:r>
        <w:t>Für Grant-Fragen:</w:t>
      </w:r>
      <w:r>
        <w:tab/>
        <w:t>Rotarier Urs Klemm, RC Aarau</w:t>
      </w:r>
    </w:p>
    <w:p w:rsidR="00793FDC" w:rsidRDefault="00793FDC" w:rsidP="00C71A96">
      <w:r>
        <w:tab/>
      </w:r>
      <w:r>
        <w:tab/>
      </w:r>
      <w:r>
        <w:tab/>
        <w:t>Rotarier Hansjörg Schlegel, RC Angenstein</w:t>
      </w:r>
    </w:p>
    <w:p w:rsidR="00793FDC" w:rsidRDefault="00793FDC" w:rsidP="00C71A96">
      <w:r>
        <w:t>Für Finanzfragen:</w:t>
      </w:r>
      <w:r>
        <w:tab/>
        <w:t>Rotarier Heinz Schürch, RC Solothurn-Land</w:t>
      </w:r>
    </w:p>
    <w:p w:rsidR="00793FDC" w:rsidRPr="00C71A96" w:rsidRDefault="00793FDC" w:rsidP="00C71A96">
      <w:r>
        <w:tab/>
      </w:r>
      <w:r>
        <w:tab/>
      </w:r>
      <w:r>
        <w:tab/>
      </w:r>
      <w:r w:rsidRPr="00C71A96">
        <w:t xml:space="preserve">Rotarier Giovanni Crameri, </w:t>
      </w:r>
      <w:bookmarkStart w:id="0" w:name="_GoBack"/>
      <w:bookmarkEnd w:id="0"/>
      <w:r w:rsidRPr="00C71A96">
        <w:t>Lugano-Lago</w:t>
      </w:r>
    </w:p>
    <w:p w:rsidR="00793FDC" w:rsidRDefault="00793FDC" w:rsidP="00C71A96"/>
    <w:p w:rsidR="00793FDC" w:rsidRDefault="00793FDC" w:rsidP="00C71A96">
      <w:r>
        <w:t xml:space="preserve">Nicht vergessen: </w:t>
      </w:r>
    </w:p>
    <w:p w:rsidR="00793FDC" w:rsidRPr="006538AA" w:rsidRDefault="00793FDC" w:rsidP="00C71A96">
      <w:pPr>
        <w:rPr>
          <w:b/>
          <w:color w:val="FF0000"/>
        </w:rPr>
      </w:pPr>
      <w:r w:rsidRPr="006538AA">
        <w:rPr>
          <w:b/>
          <w:color w:val="FF0000"/>
        </w:rPr>
        <w:t>Eingabeschluss für das Clubjahr 13/14 für District Grants ist der 31. März 2013!</w:t>
      </w:r>
    </w:p>
    <w:p w:rsidR="00793FDC" w:rsidRDefault="00793FDC" w:rsidP="00C71A96"/>
    <w:p w:rsidR="00793FDC" w:rsidRDefault="00793FDC" w:rsidP="00C71A96"/>
    <w:p w:rsidR="00793FDC" w:rsidRDefault="00793FDC" w:rsidP="00C71A96"/>
    <w:p w:rsidR="00793FDC" w:rsidRPr="006538AA" w:rsidRDefault="00793FDC" w:rsidP="00C71A96">
      <w:pPr>
        <w:rPr>
          <w:b/>
          <w:i/>
          <w:sz w:val="24"/>
        </w:rPr>
      </w:pPr>
      <w:r w:rsidRPr="006538AA">
        <w:rPr>
          <w:b/>
          <w:i/>
          <w:sz w:val="24"/>
        </w:rPr>
        <w:t>Kurze Vorstellung Stipendien</w:t>
      </w:r>
    </w:p>
    <w:p w:rsidR="00793FDC" w:rsidRDefault="00793FDC" w:rsidP="00C71A96">
      <w:pPr>
        <w:pStyle w:val="NormalWeb"/>
        <w:jc w:val="both"/>
        <w:rPr>
          <w:rFonts w:ascii="Arial" w:hAnsi="Arial" w:cs="Arial"/>
          <w:sz w:val="22"/>
          <w:szCs w:val="22"/>
        </w:rPr>
      </w:pPr>
      <w:r w:rsidRPr="00FB146D">
        <w:rPr>
          <w:rFonts w:ascii="Arial" w:hAnsi="Arial" w:cs="Arial"/>
          <w:sz w:val="22"/>
          <w:szCs w:val="22"/>
        </w:rPr>
        <w:t>Das Stipendienprogramm ist eines der erfolgreichsten Programme der Rotary Found</w:t>
      </w:r>
      <w:r w:rsidRPr="00FB146D">
        <w:rPr>
          <w:rFonts w:ascii="Arial" w:hAnsi="Arial" w:cs="Arial"/>
          <w:sz w:val="22"/>
          <w:szCs w:val="22"/>
        </w:rPr>
        <w:t>a</w:t>
      </w:r>
      <w:r w:rsidRPr="00FB146D">
        <w:rPr>
          <w:rFonts w:ascii="Arial" w:hAnsi="Arial" w:cs="Arial"/>
          <w:sz w:val="22"/>
          <w:szCs w:val="22"/>
        </w:rPr>
        <w:t xml:space="preserve">tion. So wurden im Jahr 2010/11 insgesamt 9,6 Millionen USD in Einzelgrants </w:t>
      </w:r>
      <w:r>
        <w:rPr>
          <w:rFonts w:ascii="Arial" w:hAnsi="Arial" w:cs="Arial"/>
          <w:sz w:val="22"/>
          <w:szCs w:val="22"/>
        </w:rPr>
        <w:t>mit j</w:t>
      </w:r>
      <w:r>
        <w:rPr>
          <w:rFonts w:ascii="Arial" w:hAnsi="Arial" w:cs="Arial"/>
          <w:sz w:val="22"/>
          <w:szCs w:val="22"/>
        </w:rPr>
        <w:t>e</w:t>
      </w:r>
      <w:r>
        <w:rPr>
          <w:rFonts w:ascii="Arial" w:hAnsi="Arial" w:cs="Arial"/>
          <w:sz w:val="22"/>
          <w:szCs w:val="22"/>
        </w:rPr>
        <w:t xml:space="preserve">weils </w:t>
      </w:r>
      <w:r w:rsidRPr="00FB146D">
        <w:rPr>
          <w:rFonts w:ascii="Arial" w:hAnsi="Arial" w:cs="Arial"/>
          <w:sz w:val="22"/>
          <w:szCs w:val="22"/>
        </w:rPr>
        <w:t>27.000 USD an Ambassadorial Scholars vergeben. Das Programm fördert einjä</w:t>
      </w:r>
      <w:r w:rsidRPr="00FB146D">
        <w:rPr>
          <w:rFonts w:ascii="Arial" w:hAnsi="Arial" w:cs="Arial"/>
          <w:sz w:val="22"/>
          <w:szCs w:val="22"/>
        </w:rPr>
        <w:t>h</w:t>
      </w:r>
      <w:r w:rsidRPr="00FB146D">
        <w:rPr>
          <w:rFonts w:ascii="Arial" w:hAnsi="Arial" w:cs="Arial"/>
          <w:sz w:val="22"/>
          <w:szCs w:val="22"/>
        </w:rPr>
        <w:t xml:space="preserve">rige Stipendien für Studenten, Studienabsolventen sowie qualifizierte Berufstätige, die sich auf bestimmten Gebieten weiterbilden wollen. </w:t>
      </w:r>
    </w:p>
    <w:p w:rsidR="00793FDC" w:rsidRPr="00FB146D" w:rsidRDefault="00793FDC" w:rsidP="00C71A96">
      <w:pPr>
        <w:pStyle w:val="NormalWeb"/>
        <w:jc w:val="both"/>
        <w:rPr>
          <w:rFonts w:ascii="Arial" w:hAnsi="Arial" w:cs="Arial"/>
          <w:sz w:val="22"/>
          <w:szCs w:val="22"/>
        </w:rPr>
      </w:pPr>
      <w:r w:rsidRPr="00FB146D">
        <w:rPr>
          <w:rFonts w:ascii="Arial" w:hAnsi="Arial" w:cs="Arial"/>
          <w:sz w:val="22"/>
          <w:szCs w:val="22"/>
        </w:rPr>
        <w:t xml:space="preserve">Mit der Einführung des Future Vision Plans im Rotary-Jahr 2013/14 haben Clubs die Möglichkeit, Stipendiaten </w:t>
      </w:r>
      <w:r>
        <w:rPr>
          <w:rFonts w:ascii="Arial" w:hAnsi="Arial" w:cs="Arial"/>
          <w:sz w:val="22"/>
          <w:szCs w:val="22"/>
        </w:rPr>
        <w:t xml:space="preserve">mit </w:t>
      </w:r>
      <w:r w:rsidRPr="00FB146D">
        <w:rPr>
          <w:rFonts w:ascii="Arial" w:hAnsi="Arial" w:cs="Arial"/>
          <w:sz w:val="22"/>
          <w:szCs w:val="22"/>
        </w:rPr>
        <w:t xml:space="preserve">District Grants </w:t>
      </w:r>
      <w:r>
        <w:rPr>
          <w:rFonts w:ascii="Arial" w:hAnsi="Arial" w:cs="Arial"/>
          <w:sz w:val="22"/>
          <w:szCs w:val="22"/>
        </w:rPr>
        <w:t>oder</w:t>
      </w:r>
      <w:r w:rsidRPr="00FB146D">
        <w:rPr>
          <w:rFonts w:ascii="Arial" w:hAnsi="Arial" w:cs="Arial"/>
          <w:sz w:val="22"/>
          <w:szCs w:val="22"/>
        </w:rPr>
        <w:t xml:space="preserve"> Global Grants zu fördern. Die neue Grant-Struktur gibt den lokalen Rotary-Clubs </w:t>
      </w:r>
      <w:r>
        <w:rPr>
          <w:rFonts w:ascii="Arial" w:hAnsi="Arial" w:cs="Arial"/>
          <w:sz w:val="22"/>
          <w:szCs w:val="22"/>
        </w:rPr>
        <w:t>jed</w:t>
      </w:r>
      <w:r w:rsidRPr="00FB146D">
        <w:rPr>
          <w:rFonts w:ascii="Arial" w:hAnsi="Arial" w:cs="Arial"/>
          <w:sz w:val="22"/>
          <w:szCs w:val="22"/>
        </w:rPr>
        <w:t>och mehr Flexibilität bei der Förderung von jungen Leuten. Auch der Bewerbungsprozess soll</w:t>
      </w:r>
      <w:r>
        <w:rPr>
          <w:rFonts w:ascii="Arial" w:hAnsi="Arial" w:cs="Arial"/>
          <w:sz w:val="22"/>
          <w:szCs w:val="22"/>
        </w:rPr>
        <w:t xml:space="preserve"> vereinfacht und </w:t>
      </w:r>
      <w:r w:rsidRPr="00FB146D">
        <w:rPr>
          <w:rFonts w:ascii="Arial" w:hAnsi="Arial" w:cs="Arial"/>
          <w:sz w:val="22"/>
          <w:szCs w:val="22"/>
        </w:rPr>
        <w:t xml:space="preserve">beschleunigt werden. </w:t>
      </w:r>
      <w:r>
        <w:rPr>
          <w:rFonts w:ascii="Arial" w:hAnsi="Arial" w:cs="Arial"/>
          <w:sz w:val="22"/>
          <w:szCs w:val="22"/>
        </w:rPr>
        <w:t>Die lange Wartezeit, um ein Stipendium antreten zu können, wird hinfällig und die Wahl der Universität obliegt dem Antragsteller und wird nicht mehr von der Found</w:t>
      </w:r>
      <w:r>
        <w:rPr>
          <w:rFonts w:ascii="Arial" w:hAnsi="Arial" w:cs="Arial"/>
          <w:sz w:val="22"/>
          <w:szCs w:val="22"/>
        </w:rPr>
        <w:t>a</w:t>
      </w:r>
      <w:r>
        <w:rPr>
          <w:rFonts w:ascii="Arial" w:hAnsi="Arial" w:cs="Arial"/>
          <w:sz w:val="22"/>
          <w:szCs w:val="22"/>
        </w:rPr>
        <w:t>tion vorgegeben. Der Betrag wird bei District Grants nach wie vor mit DDF-Geldern f</w:t>
      </w:r>
      <w:r>
        <w:rPr>
          <w:rFonts w:ascii="Arial" w:hAnsi="Arial" w:cs="Arial"/>
          <w:sz w:val="22"/>
          <w:szCs w:val="22"/>
        </w:rPr>
        <w:t>i</w:t>
      </w:r>
      <w:r>
        <w:rPr>
          <w:rFonts w:ascii="Arial" w:hAnsi="Arial" w:cs="Arial"/>
          <w:sz w:val="22"/>
          <w:szCs w:val="22"/>
        </w:rPr>
        <w:t>nanziert, für einen Antrag via Global Grant gelten neue Gesetze, die bis zum heutigen Zeitpunkt noch nicht klar definiert sind; doch es steht fest, dass der Austausch in einem der sechs Schwerpunktsbereiche stattfinden muss. So kann ein Austausch auch im Rahmen eines Vocational Training Teams (VTT) mit Berufsleuten stattfinden.</w:t>
      </w:r>
    </w:p>
    <w:p w:rsidR="00793FDC" w:rsidRDefault="00793FDC" w:rsidP="00C71A96">
      <w:pPr>
        <w:pStyle w:val="NormalWeb"/>
        <w:jc w:val="both"/>
        <w:rPr>
          <w:rFonts w:ascii="Arial" w:hAnsi="Arial" w:cs="Arial"/>
          <w:sz w:val="22"/>
          <w:szCs w:val="22"/>
        </w:rPr>
      </w:pPr>
      <w:r w:rsidRPr="00FB146D">
        <w:rPr>
          <w:rFonts w:ascii="Arial" w:hAnsi="Arial" w:cs="Arial"/>
          <w:sz w:val="22"/>
          <w:szCs w:val="22"/>
        </w:rPr>
        <w:t>Ansprechpartner für das Ressort Bildung sind</w:t>
      </w:r>
      <w:r>
        <w:rPr>
          <w:rFonts w:ascii="Arial" w:hAnsi="Arial" w:cs="Arial"/>
          <w:sz w:val="22"/>
          <w:szCs w:val="22"/>
        </w:rPr>
        <w:t>:</w:t>
      </w:r>
      <w:r w:rsidRPr="00FB146D">
        <w:rPr>
          <w:rFonts w:ascii="Arial" w:hAnsi="Arial" w:cs="Arial"/>
          <w:sz w:val="22"/>
          <w:szCs w:val="22"/>
        </w:rPr>
        <w:t xml:space="preserve"> </w:t>
      </w:r>
    </w:p>
    <w:p w:rsidR="00793FDC" w:rsidRDefault="00793FDC" w:rsidP="006538AA">
      <w:pPr>
        <w:rPr>
          <w:szCs w:val="22"/>
          <w:lang w:val="en-GB"/>
        </w:rPr>
      </w:pPr>
      <w:r>
        <w:rPr>
          <w:szCs w:val="22"/>
          <w:lang w:val="en-GB"/>
        </w:rPr>
        <w:tab/>
      </w:r>
      <w:r w:rsidRPr="006538AA">
        <w:rPr>
          <w:szCs w:val="22"/>
          <w:lang w:val="en-GB"/>
        </w:rPr>
        <w:t>Rotarier Douglas MacKevett (vo</w:t>
      </w:r>
      <w:r>
        <w:rPr>
          <w:szCs w:val="22"/>
          <w:lang w:val="en-GB"/>
        </w:rPr>
        <w:t>rher Ambassadorial Scholarships),</w:t>
      </w:r>
    </w:p>
    <w:p w:rsidR="00793FDC" w:rsidRPr="006538AA" w:rsidRDefault="00793FDC" w:rsidP="006538AA">
      <w:r>
        <w:rPr>
          <w:szCs w:val="22"/>
          <w:lang w:val="en-GB"/>
        </w:rPr>
        <w:tab/>
      </w:r>
      <w:r w:rsidRPr="006538AA">
        <w:rPr>
          <w:szCs w:val="22"/>
        </w:rPr>
        <w:t>RC Entl</w:t>
      </w:r>
      <w:r w:rsidRPr="006538AA">
        <w:rPr>
          <w:szCs w:val="22"/>
        </w:rPr>
        <w:t>e</w:t>
      </w:r>
      <w:r w:rsidRPr="006538AA">
        <w:rPr>
          <w:szCs w:val="22"/>
        </w:rPr>
        <w:t>buch</w:t>
      </w:r>
    </w:p>
    <w:p w:rsidR="00793FDC" w:rsidRDefault="00793FDC" w:rsidP="006538AA">
      <w:r w:rsidRPr="006538AA">
        <w:tab/>
      </w:r>
      <w:r>
        <w:t>Rotarier Klaus Fischer, RC Laufen</w:t>
      </w:r>
    </w:p>
    <w:p w:rsidR="00793FDC" w:rsidRDefault="00793FDC" w:rsidP="006538AA"/>
    <w:p w:rsidR="00793FDC" w:rsidRDefault="00793FDC" w:rsidP="00B110CD">
      <w:pPr>
        <w:pStyle w:val="Heading1"/>
        <w:rPr>
          <w:sz w:val="22"/>
          <w:szCs w:val="22"/>
        </w:rPr>
      </w:pPr>
      <w:r w:rsidRPr="006538AA">
        <w:rPr>
          <w:sz w:val="22"/>
          <w:szCs w:val="22"/>
        </w:rPr>
        <w:t>Schlussbemerkung</w:t>
      </w:r>
    </w:p>
    <w:p w:rsidR="00793FDC" w:rsidRDefault="00793FDC" w:rsidP="00B110CD">
      <w:r>
        <w:t>Nach einem erfolgreichen und informativen PETS in Solothurn unter der Leitung von DGE Paul Meier sehen wir mit Zuversicht auf das kommende Rotaryjahr, während we</w:t>
      </w:r>
      <w:r>
        <w:t>l</w:t>
      </w:r>
      <w:r>
        <w:t>chem es gilt, die Vorbereitungen auf den Future Vision Plan zu Ende zu bringen, um am 1. Juli 2013 für dessen Implementierung bereit zu sein.</w:t>
      </w:r>
    </w:p>
    <w:p w:rsidR="00793FDC" w:rsidRDefault="00793FDC" w:rsidP="00B110CD">
      <w:pPr>
        <w:rPr>
          <w:b/>
        </w:rPr>
      </w:pPr>
    </w:p>
    <w:p w:rsidR="00793FDC" w:rsidRDefault="00793FDC" w:rsidP="00B110CD">
      <w:r>
        <w:t>Auch im Namen unseres geschätzten Governors Rocco Olgiati, dem ich für seine krit</w:t>
      </w:r>
      <w:r>
        <w:t>i</w:t>
      </w:r>
      <w:r>
        <w:t xml:space="preserve">sche Unterstützung danken möchte, wünsche ich Ihnen alles Gute </w:t>
      </w:r>
    </w:p>
    <w:p w:rsidR="00793FDC" w:rsidRDefault="00793FDC" w:rsidP="00B110CD"/>
    <w:p w:rsidR="00793FDC" w:rsidRDefault="00793FDC" w:rsidP="00B110CD">
      <w:r>
        <w:pict>
          <v:shape id="_x0000_i1028" type="#_x0000_t75" style="width:106.5pt;height:45pt">
            <v:imagedata r:id="rId11" o:title=""/>
          </v:shape>
        </w:pict>
      </w:r>
    </w:p>
    <w:p w:rsidR="00793FDC" w:rsidRDefault="00793FDC" w:rsidP="00B110CD"/>
    <w:p w:rsidR="00793FDC" w:rsidRPr="002D66AE" w:rsidRDefault="00793FDC" w:rsidP="00B110CD">
      <w:r>
        <w:t>Urs Herzog</w:t>
      </w:r>
    </w:p>
    <w:sectPr w:rsidR="00793FDC" w:rsidRPr="002D66AE" w:rsidSect="00081278">
      <w:headerReference w:type="default" r:id="rId12"/>
      <w:footerReference w:type="default" r:id="rId13"/>
      <w:pgSz w:w="11907" w:h="16840" w:code="9"/>
      <w:pgMar w:top="851" w:right="1701" w:bottom="1418" w:left="1701" w:header="709" w:footer="709"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FDC" w:rsidRDefault="00793FDC" w:rsidP="0010464C">
      <w:r>
        <w:separator/>
      </w:r>
    </w:p>
  </w:endnote>
  <w:endnote w:type="continuationSeparator" w:id="0">
    <w:p w:rsidR="00793FDC" w:rsidRDefault="00793FDC" w:rsidP="001046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FDC" w:rsidRPr="00AB09A9" w:rsidRDefault="00793FDC" w:rsidP="0010464C">
    <w:pPr>
      <w:pStyle w:val="Footer"/>
      <w:rPr>
        <w:sz w:val="18"/>
        <w:szCs w:val="18"/>
        <w:lang w:val="en-GB"/>
      </w:rPr>
    </w:pPr>
    <w:fldSimple w:instr=" FILENAME   \* MERGEFORMAT ">
      <w:r w:rsidRPr="006538AA">
        <w:rPr>
          <w:b/>
          <w:noProof/>
          <w:sz w:val="16"/>
          <w:szCs w:val="16"/>
          <w:lang w:val="en-GB"/>
        </w:rPr>
        <w:t>Foundationbrief III</w:t>
      </w:r>
      <w:r>
        <w:rPr>
          <w:noProof/>
          <w:lang w:val="en-GB"/>
        </w:rPr>
        <w:t xml:space="preserve"> - Kopie.docx</w:t>
      </w:r>
    </w:fldSimple>
    <w:r w:rsidRPr="009D53D4">
      <w:rPr>
        <w:b/>
        <w:sz w:val="16"/>
        <w:szCs w:val="16"/>
        <w:lang w:val="en-GB"/>
      </w:rPr>
      <w:t xml:space="preserve">/ </w:t>
    </w:r>
    <w:r w:rsidRPr="00AB09A9">
      <w:rPr>
        <w:b/>
        <w:sz w:val="16"/>
        <w:szCs w:val="16"/>
        <w:lang w:val="en-GB"/>
      </w:rPr>
      <w:t xml:space="preserve">Februar 2012 / Hz / </w:t>
    </w:r>
    <w:r w:rsidRPr="00AB09A9">
      <w:rPr>
        <w:b/>
        <w:sz w:val="16"/>
        <w:szCs w:val="16"/>
      </w:rPr>
      <w:fldChar w:fldCharType="begin"/>
    </w:r>
    <w:r w:rsidRPr="00AB09A9">
      <w:rPr>
        <w:b/>
        <w:sz w:val="16"/>
        <w:szCs w:val="16"/>
      </w:rPr>
      <w:instrText xml:space="preserve"> DATE \@ "dd.MM.yyyy" </w:instrText>
    </w:r>
    <w:r w:rsidRPr="00AB09A9">
      <w:rPr>
        <w:b/>
        <w:sz w:val="16"/>
        <w:szCs w:val="16"/>
      </w:rPr>
      <w:fldChar w:fldCharType="separate"/>
    </w:r>
    <w:r>
      <w:rPr>
        <w:b/>
        <w:noProof/>
        <w:sz w:val="16"/>
        <w:szCs w:val="16"/>
      </w:rPr>
      <w:t>25.04.2012</w:t>
    </w:r>
    <w:r w:rsidRPr="00AB09A9">
      <w:rPr>
        <w:b/>
        <w:sz w:val="16"/>
        <w:szCs w:val="16"/>
      </w:rPr>
      <w:fldChar w:fldCharType="end"/>
    </w:r>
    <w:r w:rsidRPr="00081278">
      <w:rPr>
        <w:b/>
        <w:sz w:val="16"/>
        <w:szCs w:val="16"/>
        <w:lang w:val="en-GB"/>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FDC" w:rsidRDefault="00793FDC" w:rsidP="0010464C">
      <w:r>
        <w:separator/>
      </w:r>
    </w:p>
  </w:footnote>
  <w:footnote w:type="continuationSeparator" w:id="0">
    <w:p w:rsidR="00793FDC" w:rsidRDefault="00793FDC" w:rsidP="001046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26" w:type="dxa"/>
      <w:tblCellMar>
        <w:left w:w="70" w:type="dxa"/>
        <w:right w:w="70" w:type="dxa"/>
      </w:tblCellMar>
      <w:tblLook w:val="0000"/>
    </w:tblPr>
    <w:tblGrid>
      <w:gridCol w:w="3059"/>
      <w:gridCol w:w="6297"/>
    </w:tblGrid>
    <w:tr w:rsidR="00793FDC" w:rsidRPr="00FC177B" w:rsidTr="00652864">
      <w:trPr>
        <w:trHeight w:val="1058"/>
      </w:trPr>
      <w:tc>
        <w:tcPr>
          <w:tcW w:w="3129" w:type="dxa"/>
          <w:tcBorders>
            <w:top w:val="single" w:sz="6" w:space="0" w:color="auto"/>
            <w:left w:val="single" w:sz="6" w:space="0" w:color="auto"/>
            <w:bottom w:val="single" w:sz="6" w:space="0" w:color="auto"/>
            <w:right w:val="single" w:sz="6" w:space="0" w:color="auto"/>
          </w:tcBorders>
        </w:tcPr>
        <w:p w:rsidR="00793FDC" w:rsidRDefault="00793FDC" w:rsidP="0010464C">
          <w:r w:rsidRPr="00356152">
            <w:rPr>
              <w:noProof/>
              <w:lang w:eastAsia="de-C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8.5pt;height:82.5pt;visibility:visible">
                <v:imagedata r:id="rId1" o:title=""/>
              </v:shape>
            </w:pict>
          </w:r>
        </w:p>
      </w:tc>
      <w:tc>
        <w:tcPr>
          <w:tcW w:w="6297" w:type="dxa"/>
          <w:tcBorders>
            <w:top w:val="single" w:sz="6" w:space="0" w:color="auto"/>
            <w:left w:val="single" w:sz="6" w:space="0" w:color="auto"/>
            <w:bottom w:val="single" w:sz="6" w:space="0" w:color="auto"/>
            <w:right w:val="single" w:sz="6" w:space="0" w:color="auto"/>
          </w:tcBorders>
        </w:tcPr>
        <w:p w:rsidR="00793FDC" w:rsidRPr="00B01C1E" w:rsidRDefault="00793FDC" w:rsidP="0010464C">
          <w:pPr>
            <w:rPr>
              <w:b/>
              <w:sz w:val="24"/>
              <w:lang w:val="en-GB"/>
            </w:rPr>
          </w:pPr>
          <w:r w:rsidRPr="00B01C1E">
            <w:rPr>
              <w:b/>
              <w:sz w:val="24"/>
              <w:lang w:val="en-GB"/>
            </w:rPr>
            <w:t>R O T A R Y   I N T E R N A T I O N A L</w:t>
          </w:r>
        </w:p>
        <w:p w:rsidR="00793FDC" w:rsidRPr="00B01C1E" w:rsidRDefault="00793FDC" w:rsidP="0010464C">
          <w:pPr>
            <w:rPr>
              <w:lang w:val="en-GB"/>
            </w:rPr>
          </w:pPr>
          <w:r w:rsidRPr="00B01C1E">
            <w:rPr>
              <w:lang w:val="en-GB"/>
            </w:rPr>
            <w:t>Distrikt 1980 Switzerland</w:t>
          </w:r>
        </w:p>
        <w:p w:rsidR="00793FDC" w:rsidRPr="00DF30F4" w:rsidRDefault="00793FDC" w:rsidP="0010464C">
          <w:pPr>
            <w:rPr>
              <w:b/>
              <w:lang w:val="en-GB"/>
            </w:rPr>
          </w:pPr>
          <w:r w:rsidRPr="00DF30F4">
            <w:rPr>
              <w:b/>
              <w:lang w:val="en-GB"/>
            </w:rPr>
            <w:t>PDG Urs Herzog</w:t>
          </w:r>
        </w:p>
        <w:p w:rsidR="00793FDC" w:rsidRPr="0010464C" w:rsidRDefault="00793FDC" w:rsidP="0010464C">
          <w:pPr>
            <w:rPr>
              <w:lang w:val="en-GB"/>
            </w:rPr>
          </w:pPr>
          <w:r w:rsidRPr="0010464C">
            <w:rPr>
              <w:lang w:val="en-GB"/>
            </w:rPr>
            <w:t>District Rotary Foundation Committee Chair</w:t>
          </w:r>
        </w:p>
        <w:p w:rsidR="00793FDC" w:rsidRPr="00DF30F4" w:rsidRDefault="00793FDC" w:rsidP="0010464C">
          <w:pPr>
            <w:rPr>
              <w:sz w:val="20"/>
              <w:szCs w:val="20"/>
              <w:lang w:val="en-GB"/>
            </w:rPr>
          </w:pPr>
          <w:hyperlink r:id="rId2" w:history="1">
            <w:r w:rsidRPr="00DF30F4">
              <w:rPr>
                <w:rStyle w:val="Hyperlink"/>
                <w:rFonts w:cs="Arial"/>
                <w:sz w:val="20"/>
                <w:szCs w:val="20"/>
                <w:lang w:val="en-GB"/>
              </w:rPr>
              <w:t>muu.herzog@bluewin.ch</w:t>
            </w:r>
          </w:hyperlink>
          <w:r w:rsidRPr="00B01C1E">
            <w:rPr>
              <w:sz w:val="20"/>
              <w:szCs w:val="20"/>
              <w:lang w:val="en-GB"/>
            </w:rPr>
            <w:t xml:space="preserve"> </w:t>
          </w:r>
          <w:r w:rsidRPr="00DF30F4">
            <w:rPr>
              <w:sz w:val="20"/>
              <w:szCs w:val="20"/>
              <w:lang w:val="en-GB"/>
            </w:rPr>
            <w:t>Tel. 079 350 51 65, FAX 061 723 98 09</w:t>
          </w:r>
        </w:p>
      </w:tc>
    </w:tr>
  </w:tbl>
  <w:p w:rsidR="00793FDC" w:rsidRPr="00652864" w:rsidRDefault="00793FDC" w:rsidP="000812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1B44664"/>
    <w:lvl w:ilvl="0">
      <w:start w:val="1"/>
      <w:numFmt w:val="bullet"/>
      <w:lvlText w:val=""/>
      <w:lvlJc w:val="left"/>
      <w:pPr>
        <w:tabs>
          <w:tab w:val="num" w:pos="360"/>
        </w:tabs>
        <w:ind w:left="360" w:hanging="360"/>
      </w:pPr>
      <w:rPr>
        <w:rFonts w:ascii="Symbol" w:hAnsi="Symbol" w:hint="default"/>
      </w:rPr>
    </w:lvl>
  </w:abstractNum>
  <w:abstractNum w:abstractNumId="1">
    <w:nsid w:val="156320A4"/>
    <w:multiLevelType w:val="multilevel"/>
    <w:tmpl w:val="FE70AAA8"/>
    <w:lvl w:ilvl="0">
      <w:start w:val="1"/>
      <w:numFmt w:val="decimal"/>
      <w:lvlText w:val="%1"/>
      <w:lvlJc w:val="left"/>
      <w:pPr>
        <w:tabs>
          <w:tab w:val="num" w:pos="-135"/>
        </w:tabs>
        <w:ind w:left="-135" w:hanging="432"/>
      </w:pPr>
      <w:rPr>
        <w:rFonts w:cs="Times New Roman"/>
      </w:rPr>
    </w:lvl>
    <w:lvl w:ilvl="1">
      <w:start w:val="1"/>
      <w:numFmt w:val="decimal"/>
      <w:lvlText w:val="%1.%2"/>
      <w:lvlJc w:val="left"/>
      <w:pPr>
        <w:tabs>
          <w:tab w:val="num" w:pos="9"/>
        </w:tabs>
        <w:ind w:left="9" w:hanging="576"/>
      </w:pPr>
      <w:rPr>
        <w:rFonts w:cs="Times New Roman"/>
      </w:rPr>
    </w:lvl>
    <w:lvl w:ilvl="2">
      <w:start w:val="1"/>
      <w:numFmt w:val="decimal"/>
      <w:lvlText w:val="%1.%2.%3"/>
      <w:lvlJc w:val="left"/>
      <w:pPr>
        <w:tabs>
          <w:tab w:val="num" w:pos="153"/>
        </w:tabs>
        <w:ind w:left="153" w:hanging="720"/>
      </w:pPr>
      <w:rPr>
        <w:rFonts w:cs="Times New Roman"/>
      </w:rPr>
    </w:lvl>
    <w:lvl w:ilvl="3">
      <w:start w:val="1"/>
      <w:numFmt w:val="decimal"/>
      <w:lvlText w:val="%1.%2.%3.%4"/>
      <w:lvlJc w:val="left"/>
      <w:pPr>
        <w:tabs>
          <w:tab w:val="num" w:pos="297"/>
        </w:tabs>
        <w:ind w:left="297" w:hanging="864"/>
      </w:pPr>
      <w:rPr>
        <w:rFonts w:cs="Times New Roman"/>
      </w:rPr>
    </w:lvl>
    <w:lvl w:ilvl="4">
      <w:start w:val="1"/>
      <w:numFmt w:val="decimal"/>
      <w:lvlText w:val="%1.%2.%3.%4.%5"/>
      <w:lvlJc w:val="left"/>
      <w:pPr>
        <w:tabs>
          <w:tab w:val="num" w:pos="441"/>
        </w:tabs>
        <w:ind w:left="441" w:hanging="1008"/>
      </w:pPr>
      <w:rPr>
        <w:rFonts w:cs="Times New Roman"/>
      </w:rPr>
    </w:lvl>
    <w:lvl w:ilvl="5">
      <w:start w:val="1"/>
      <w:numFmt w:val="decimal"/>
      <w:lvlText w:val="%1.%2.%3.%4.%5.%6"/>
      <w:lvlJc w:val="left"/>
      <w:pPr>
        <w:tabs>
          <w:tab w:val="num" w:pos="585"/>
        </w:tabs>
        <w:ind w:left="585" w:hanging="1152"/>
      </w:pPr>
      <w:rPr>
        <w:rFonts w:cs="Times New Roman"/>
      </w:rPr>
    </w:lvl>
    <w:lvl w:ilvl="6">
      <w:start w:val="1"/>
      <w:numFmt w:val="decimal"/>
      <w:lvlText w:val="%1.%2.%3.%4.%5.%6.%7"/>
      <w:lvlJc w:val="left"/>
      <w:pPr>
        <w:tabs>
          <w:tab w:val="num" w:pos="729"/>
        </w:tabs>
        <w:ind w:left="729" w:hanging="1296"/>
      </w:pPr>
      <w:rPr>
        <w:rFonts w:cs="Times New Roman"/>
      </w:rPr>
    </w:lvl>
    <w:lvl w:ilvl="7">
      <w:start w:val="1"/>
      <w:numFmt w:val="decimal"/>
      <w:lvlText w:val="%1.%2.%3.%4.%5.%6.%7.%8"/>
      <w:lvlJc w:val="left"/>
      <w:pPr>
        <w:tabs>
          <w:tab w:val="num" w:pos="873"/>
        </w:tabs>
        <w:ind w:left="873" w:hanging="1440"/>
      </w:pPr>
      <w:rPr>
        <w:rFonts w:cs="Times New Roman"/>
      </w:rPr>
    </w:lvl>
    <w:lvl w:ilvl="8">
      <w:start w:val="1"/>
      <w:numFmt w:val="decimal"/>
      <w:lvlText w:val="%1.%2.%3.%4.%5.%6.%7.%8.%9"/>
      <w:lvlJc w:val="left"/>
      <w:pPr>
        <w:tabs>
          <w:tab w:val="num" w:pos="1017"/>
        </w:tabs>
        <w:ind w:left="1017" w:hanging="1584"/>
      </w:pPr>
      <w:rPr>
        <w:rFonts w:cs="Times New Roman"/>
      </w:rPr>
    </w:lvl>
  </w:abstractNum>
  <w:abstractNum w:abstractNumId="2">
    <w:nsid w:val="73E033C6"/>
    <w:multiLevelType w:val="multilevel"/>
    <w:tmpl w:val="A7E48A62"/>
    <w:lvl w:ilvl="0">
      <w:start w:val="1"/>
      <w:numFmt w:val="decimal"/>
      <w:lvlText w:val="%1"/>
      <w:lvlJc w:val="left"/>
      <w:pPr>
        <w:tabs>
          <w:tab w:val="num" w:pos="851"/>
        </w:tabs>
        <w:ind w:left="851" w:hanging="851"/>
      </w:pPr>
      <w:rPr>
        <w:rFonts w:cs="Times New Roman" w:hint="default"/>
        <w:effect w:val="none"/>
      </w:rPr>
    </w:lvl>
    <w:lvl w:ilvl="1">
      <w:start w:val="1"/>
      <w:numFmt w:val="decimal"/>
      <w:lvlText w:val="%1.%2"/>
      <w:lvlJc w:val="left"/>
      <w:pPr>
        <w:tabs>
          <w:tab w:val="num" w:pos="576"/>
        </w:tabs>
        <w:ind w:left="576" w:hanging="576"/>
      </w:pPr>
      <w:rPr>
        <w:rFonts w:cs="Times New Roman" w:hint="default"/>
      </w:rPr>
    </w:lvl>
    <w:lvl w:ilvl="2">
      <w:start w:val="1"/>
      <w:numFmt w:val="decimal"/>
      <w:lvlRestart w:val="0"/>
      <w:lvlText w:val="%1.%2.%3"/>
      <w:lvlJc w:val="left"/>
      <w:pPr>
        <w:tabs>
          <w:tab w:val="num" w:pos="851"/>
        </w:tabs>
        <w:ind w:left="851" w:hanging="851"/>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1"/>
  </w:num>
  <w:num w:numId="23">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attachedTemplate r:id="rId1"/>
  <w:stylePaneFormatFilter w:val="0004"/>
  <w:defaultTabStop w:val="720"/>
  <w:autoHyphenation/>
  <w:hyphenationZone w:val="357"/>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2864"/>
    <w:rsid w:val="00012E1C"/>
    <w:rsid w:val="00013EF0"/>
    <w:rsid w:val="00020596"/>
    <w:rsid w:val="00056046"/>
    <w:rsid w:val="00072143"/>
    <w:rsid w:val="00077ADA"/>
    <w:rsid w:val="00081278"/>
    <w:rsid w:val="000A144C"/>
    <w:rsid w:val="000E043D"/>
    <w:rsid w:val="000F0BC3"/>
    <w:rsid w:val="000F792D"/>
    <w:rsid w:val="000F7994"/>
    <w:rsid w:val="0010464C"/>
    <w:rsid w:val="00143566"/>
    <w:rsid w:val="00154B14"/>
    <w:rsid w:val="00156550"/>
    <w:rsid w:val="00193F0D"/>
    <w:rsid w:val="0019485F"/>
    <w:rsid w:val="00196D43"/>
    <w:rsid w:val="001C4DCF"/>
    <w:rsid w:val="001F1B35"/>
    <w:rsid w:val="001F3225"/>
    <w:rsid w:val="00205808"/>
    <w:rsid w:val="00214E55"/>
    <w:rsid w:val="00222A7E"/>
    <w:rsid w:val="00231615"/>
    <w:rsid w:val="00237629"/>
    <w:rsid w:val="002462B5"/>
    <w:rsid w:val="00247184"/>
    <w:rsid w:val="002524AE"/>
    <w:rsid w:val="00281A07"/>
    <w:rsid w:val="00287140"/>
    <w:rsid w:val="00292A73"/>
    <w:rsid w:val="002A34EB"/>
    <w:rsid w:val="002B187D"/>
    <w:rsid w:val="002B3704"/>
    <w:rsid w:val="002D10C9"/>
    <w:rsid w:val="002D66AE"/>
    <w:rsid w:val="003224C9"/>
    <w:rsid w:val="003310E4"/>
    <w:rsid w:val="00333932"/>
    <w:rsid w:val="00356152"/>
    <w:rsid w:val="003637EB"/>
    <w:rsid w:val="0037213F"/>
    <w:rsid w:val="003838ED"/>
    <w:rsid w:val="003B43F2"/>
    <w:rsid w:val="003B7CEE"/>
    <w:rsid w:val="003D6B50"/>
    <w:rsid w:val="003E0EA1"/>
    <w:rsid w:val="0040073F"/>
    <w:rsid w:val="0040530F"/>
    <w:rsid w:val="00412F9C"/>
    <w:rsid w:val="00423F69"/>
    <w:rsid w:val="004320B0"/>
    <w:rsid w:val="0045291E"/>
    <w:rsid w:val="0046510E"/>
    <w:rsid w:val="00483C61"/>
    <w:rsid w:val="004852D5"/>
    <w:rsid w:val="00486CCE"/>
    <w:rsid w:val="004A06B4"/>
    <w:rsid w:val="004B483D"/>
    <w:rsid w:val="004F1A34"/>
    <w:rsid w:val="004F2A4D"/>
    <w:rsid w:val="00501BA7"/>
    <w:rsid w:val="005270E4"/>
    <w:rsid w:val="00550D7F"/>
    <w:rsid w:val="0058042B"/>
    <w:rsid w:val="005814D3"/>
    <w:rsid w:val="005829FA"/>
    <w:rsid w:val="005A4B05"/>
    <w:rsid w:val="005A52A5"/>
    <w:rsid w:val="005B07E7"/>
    <w:rsid w:val="005E76C5"/>
    <w:rsid w:val="00610E12"/>
    <w:rsid w:val="00613842"/>
    <w:rsid w:val="006432CC"/>
    <w:rsid w:val="00652864"/>
    <w:rsid w:val="006538AA"/>
    <w:rsid w:val="006B0A4D"/>
    <w:rsid w:val="006B308D"/>
    <w:rsid w:val="006C461E"/>
    <w:rsid w:val="006D03FB"/>
    <w:rsid w:val="00715CF6"/>
    <w:rsid w:val="00734306"/>
    <w:rsid w:val="007372B6"/>
    <w:rsid w:val="00750C3D"/>
    <w:rsid w:val="00754A93"/>
    <w:rsid w:val="00761B6D"/>
    <w:rsid w:val="00790102"/>
    <w:rsid w:val="00793FDC"/>
    <w:rsid w:val="007A2CBA"/>
    <w:rsid w:val="007A3852"/>
    <w:rsid w:val="007B7553"/>
    <w:rsid w:val="007F3803"/>
    <w:rsid w:val="0082273B"/>
    <w:rsid w:val="00874A1A"/>
    <w:rsid w:val="008761E8"/>
    <w:rsid w:val="008E7419"/>
    <w:rsid w:val="00914F61"/>
    <w:rsid w:val="0095652D"/>
    <w:rsid w:val="00965291"/>
    <w:rsid w:val="00967F76"/>
    <w:rsid w:val="00976EAA"/>
    <w:rsid w:val="00980E35"/>
    <w:rsid w:val="00984E31"/>
    <w:rsid w:val="00995ABD"/>
    <w:rsid w:val="009C3B50"/>
    <w:rsid w:val="009C3B9F"/>
    <w:rsid w:val="009D53D4"/>
    <w:rsid w:val="009E19B5"/>
    <w:rsid w:val="009E3C56"/>
    <w:rsid w:val="009E4D94"/>
    <w:rsid w:val="009E7F03"/>
    <w:rsid w:val="009F0365"/>
    <w:rsid w:val="009F04B5"/>
    <w:rsid w:val="00A13419"/>
    <w:rsid w:val="00A241B1"/>
    <w:rsid w:val="00A3282C"/>
    <w:rsid w:val="00A50632"/>
    <w:rsid w:val="00A57C22"/>
    <w:rsid w:val="00A75A29"/>
    <w:rsid w:val="00A81D8D"/>
    <w:rsid w:val="00A86E5C"/>
    <w:rsid w:val="00AA25C6"/>
    <w:rsid w:val="00AB09A9"/>
    <w:rsid w:val="00AC2CE4"/>
    <w:rsid w:val="00AC4B54"/>
    <w:rsid w:val="00AE2C02"/>
    <w:rsid w:val="00AF704A"/>
    <w:rsid w:val="00B01C1E"/>
    <w:rsid w:val="00B110CD"/>
    <w:rsid w:val="00B474DA"/>
    <w:rsid w:val="00B64357"/>
    <w:rsid w:val="00B9339D"/>
    <w:rsid w:val="00BA0CD2"/>
    <w:rsid w:val="00BB403E"/>
    <w:rsid w:val="00BC6AA7"/>
    <w:rsid w:val="00C02E6E"/>
    <w:rsid w:val="00C248B2"/>
    <w:rsid w:val="00C27F5F"/>
    <w:rsid w:val="00C40BE2"/>
    <w:rsid w:val="00C45B59"/>
    <w:rsid w:val="00C62EDF"/>
    <w:rsid w:val="00C71A96"/>
    <w:rsid w:val="00C96A5D"/>
    <w:rsid w:val="00C972B2"/>
    <w:rsid w:val="00D25109"/>
    <w:rsid w:val="00D312C4"/>
    <w:rsid w:val="00D501B6"/>
    <w:rsid w:val="00D931CD"/>
    <w:rsid w:val="00D96D44"/>
    <w:rsid w:val="00DA1730"/>
    <w:rsid w:val="00DB37BC"/>
    <w:rsid w:val="00DC4A6F"/>
    <w:rsid w:val="00DD7992"/>
    <w:rsid w:val="00DE5FC2"/>
    <w:rsid w:val="00DF30F4"/>
    <w:rsid w:val="00E23DA3"/>
    <w:rsid w:val="00E40ED0"/>
    <w:rsid w:val="00E43D67"/>
    <w:rsid w:val="00E74EB3"/>
    <w:rsid w:val="00E766F0"/>
    <w:rsid w:val="00E8270E"/>
    <w:rsid w:val="00EA010E"/>
    <w:rsid w:val="00EA4D75"/>
    <w:rsid w:val="00EB4C6D"/>
    <w:rsid w:val="00EC711B"/>
    <w:rsid w:val="00EE6408"/>
    <w:rsid w:val="00F127E0"/>
    <w:rsid w:val="00F472EE"/>
    <w:rsid w:val="00F51DDA"/>
    <w:rsid w:val="00F91667"/>
    <w:rsid w:val="00F917C2"/>
    <w:rsid w:val="00F924C8"/>
    <w:rsid w:val="00F93DD1"/>
    <w:rsid w:val="00FB146D"/>
    <w:rsid w:val="00FB5721"/>
    <w:rsid w:val="00FC177B"/>
    <w:rsid w:val="00FD1A29"/>
  </w:rsids>
  <m:mathPr>
    <m:mathFont m:val="Cambria Math"/>
    <m:brkBin m:val="before"/>
    <m:brkBinSub m:val="--"/>
    <m:smallFrac m:val="off"/>
    <m:dispDef/>
    <m:lMargin m:val="0"/>
    <m:rMargin m:val="0"/>
    <m:defJc m:val="centerGroup"/>
    <m:wrapIndent m:val="1440"/>
    <m:intLim m:val="subSup"/>
    <m:naryLim m:val="undOvr"/>
  </m:mathPr>
  <w:uiCompat97To2003/>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CH" w:eastAsia="de-CH"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0464C"/>
    <w:pPr>
      <w:spacing w:after="80"/>
      <w:jc w:val="both"/>
    </w:pPr>
    <w:rPr>
      <w:rFonts w:ascii="Arial" w:hAnsi="Arial" w:cs="Arial"/>
      <w:szCs w:val="24"/>
      <w:lang w:eastAsia="en-US"/>
    </w:rPr>
  </w:style>
  <w:style w:type="paragraph" w:styleId="Heading1">
    <w:name w:val="heading 1"/>
    <w:basedOn w:val="Normal"/>
    <w:next w:val="Normal"/>
    <w:link w:val="Heading1Char"/>
    <w:uiPriority w:val="99"/>
    <w:qFormat/>
    <w:rsid w:val="0010464C"/>
    <w:pPr>
      <w:outlineLvl w:val="0"/>
    </w:pPr>
    <w:rPr>
      <w:b/>
      <w:sz w:val="26"/>
      <w:szCs w:val="28"/>
    </w:rPr>
  </w:style>
  <w:style w:type="paragraph" w:styleId="Heading2">
    <w:name w:val="heading 2"/>
    <w:basedOn w:val="Normal"/>
    <w:next w:val="Normal"/>
    <w:link w:val="Heading2Char"/>
    <w:uiPriority w:val="99"/>
    <w:qFormat/>
    <w:rsid w:val="0010464C"/>
    <w:pPr>
      <w:outlineLvl w:val="1"/>
    </w:pPr>
    <w:rPr>
      <w:b/>
      <w:sz w:val="24"/>
    </w:rPr>
  </w:style>
  <w:style w:type="paragraph" w:styleId="Heading3">
    <w:name w:val="heading 3"/>
    <w:basedOn w:val="Heading2"/>
    <w:next w:val="Normal"/>
    <w:link w:val="Heading3Char"/>
    <w:autoRedefine/>
    <w:uiPriority w:val="99"/>
    <w:qFormat/>
    <w:rsid w:val="006538AA"/>
    <w:pPr>
      <w:jc w:val="left"/>
      <w:outlineLvl w:val="2"/>
    </w:pPr>
    <w:rPr>
      <w:sz w:val="22"/>
      <w:szCs w:val="22"/>
    </w:rPr>
  </w:style>
  <w:style w:type="paragraph" w:styleId="Heading4">
    <w:name w:val="heading 4"/>
    <w:basedOn w:val="Normal"/>
    <w:next w:val="Normal"/>
    <w:link w:val="Heading4Char"/>
    <w:uiPriority w:val="99"/>
    <w:qFormat/>
    <w:rsid w:val="00012E1C"/>
    <w:pPr>
      <w:keepNext/>
      <w:numPr>
        <w:ilvl w:val="3"/>
        <w:numId w:val="2"/>
      </w:numPr>
      <w:tabs>
        <w:tab w:val="clear" w:pos="360"/>
        <w:tab w:val="num" w:pos="864"/>
      </w:tabs>
      <w:spacing w:before="240" w:after="60"/>
      <w:ind w:left="864" w:hanging="864"/>
      <w:outlineLvl w:val="3"/>
    </w:pPr>
    <w:rPr>
      <w:b/>
      <w:bCs/>
      <w:sz w:val="28"/>
      <w:szCs w:val="28"/>
    </w:rPr>
  </w:style>
  <w:style w:type="paragraph" w:styleId="Heading5">
    <w:name w:val="heading 5"/>
    <w:basedOn w:val="Normal"/>
    <w:next w:val="Normal"/>
    <w:link w:val="Heading5Char"/>
    <w:uiPriority w:val="99"/>
    <w:qFormat/>
    <w:rsid w:val="00012E1C"/>
    <w:pPr>
      <w:numPr>
        <w:ilvl w:val="4"/>
        <w:numId w:val="2"/>
      </w:numPr>
      <w:tabs>
        <w:tab w:val="clear" w:pos="360"/>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uiPriority w:val="99"/>
    <w:qFormat/>
    <w:rsid w:val="00012E1C"/>
    <w:pPr>
      <w:numPr>
        <w:ilvl w:val="5"/>
        <w:numId w:val="2"/>
      </w:numPr>
      <w:tabs>
        <w:tab w:val="clear" w:pos="360"/>
        <w:tab w:val="num" w:pos="1152"/>
      </w:tabs>
      <w:spacing w:before="240" w:after="60"/>
      <w:ind w:left="1152" w:hanging="1152"/>
      <w:outlineLvl w:val="5"/>
    </w:pPr>
    <w:rPr>
      <w:b/>
      <w:bCs/>
      <w:szCs w:val="22"/>
    </w:rPr>
  </w:style>
  <w:style w:type="paragraph" w:styleId="Heading7">
    <w:name w:val="heading 7"/>
    <w:basedOn w:val="Normal"/>
    <w:next w:val="Normal"/>
    <w:link w:val="Heading7Char"/>
    <w:uiPriority w:val="99"/>
    <w:qFormat/>
    <w:rsid w:val="00012E1C"/>
    <w:pPr>
      <w:numPr>
        <w:ilvl w:val="6"/>
        <w:numId w:val="2"/>
      </w:numPr>
      <w:tabs>
        <w:tab w:val="clear" w:pos="360"/>
        <w:tab w:val="num" w:pos="1296"/>
      </w:tabs>
      <w:spacing w:before="240" w:after="60"/>
      <w:ind w:left="1296" w:hanging="1296"/>
      <w:outlineLvl w:val="6"/>
    </w:pPr>
    <w:rPr>
      <w:sz w:val="24"/>
    </w:rPr>
  </w:style>
  <w:style w:type="paragraph" w:styleId="Heading8">
    <w:name w:val="heading 8"/>
    <w:basedOn w:val="Normal"/>
    <w:next w:val="Normal"/>
    <w:link w:val="Heading8Char"/>
    <w:uiPriority w:val="99"/>
    <w:qFormat/>
    <w:rsid w:val="00012E1C"/>
    <w:pPr>
      <w:numPr>
        <w:ilvl w:val="7"/>
        <w:numId w:val="2"/>
      </w:numPr>
      <w:tabs>
        <w:tab w:val="clear" w:pos="360"/>
        <w:tab w:val="num" w:pos="1440"/>
      </w:tabs>
      <w:spacing w:before="240" w:after="60"/>
      <w:ind w:left="1440" w:hanging="1440"/>
      <w:outlineLvl w:val="7"/>
    </w:pPr>
    <w:rPr>
      <w:i/>
      <w:iCs/>
      <w:sz w:val="24"/>
    </w:rPr>
  </w:style>
  <w:style w:type="paragraph" w:styleId="Heading9">
    <w:name w:val="heading 9"/>
    <w:basedOn w:val="Normal"/>
    <w:next w:val="Normal"/>
    <w:link w:val="Heading9Char"/>
    <w:uiPriority w:val="99"/>
    <w:qFormat/>
    <w:rsid w:val="00012E1C"/>
    <w:pPr>
      <w:numPr>
        <w:ilvl w:val="8"/>
        <w:numId w:val="2"/>
      </w:numPr>
      <w:tabs>
        <w:tab w:val="clear" w:pos="360"/>
        <w:tab w:val="num" w:pos="1584"/>
      </w:tabs>
      <w:spacing w:before="240" w:after="60"/>
      <w:ind w:left="1584" w:hanging="1584"/>
      <w:outlineLvl w:val="8"/>
    </w:pPr>
    <w:rPr>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61B6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761B6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6538AA"/>
    <w:rPr>
      <w:rFonts w:ascii="Arial" w:hAnsi="Arial" w:cs="Arial"/>
      <w:b/>
      <w:sz w:val="22"/>
      <w:szCs w:val="22"/>
      <w:lang w:val="de-CH" w:eastAsia="en-US" w:bidi="ar-SA"/>
    </w:rPr>
  </w:style>
  <w:style w:type="character" w:customStyle="1" w:styleId="Heading4Char">
    <w:name w:val="Heading 4 Char"/>
    <w:basedOn w:val="DefaultParagraphFont"/>
    <w:link w:val="Heading4"/>
    <w:uiPriority w:val="99"/>
    <w:semiHidden/>
    <w:locked/>
    <w:rsid w:val="00761B6D"/>
    <w:rPr>
      <w:rFonts w:ascii="Arial" w:hAnsi="Arial" w:cs="Arial"/>
      <w:b/>
      <w:bCs/>
      <w:sz w:val="28"/>
      <w:szCs w:val="28"/>
      <w:lang w:val="de-CH" w:eastAsia="en-US" w:bidi="ar-SA"/>
    </w:rPr>
  </w:style>
  <w:style w:type="character" w:customStyle="1" w:styleId="Heading5Char">
    <w:name w:val="Heading 5 Char"/>
    <w:basedOn w:val="DefaultParagraphFont"/>
    <w:link w:val="Heading5"/>
    <w:uiPriority w:val="99"/>
    <w:semiHidden/>
    <w:locked/>
    <w:rsid w:val="00761B6D"/>
    <w:rPr>
      <w:rFonts w:ascii="Arial" w:hAnsi="Arial" w:cs="Arial"/>
      <w:b/>
      <w:bCs/>
      <w:i/>
      <w:iCs/>
      <w:sz w:val="26"/>
      <w:szCs w:val="26"/>
      <w:lang w:val="de-CH" w:eastAsia="en-US" w:bidi="ar-SA"/>
    </w:rPr>
  </w:style>
  <w:style w:type="character" w:customStyle="1" w:styleId="Heading6Char">
    <w:name w:val="Heading 6 Char"/>
    <w:basedOn w:val="DefaultParagraphFont"/>
    <w:link w:val="Heading6"/>
    <w:uiPriority w:val="99"/>
    <w:semiHidden/>
    <w:locked/>
    <w:rsid w:val="00761B6D"/>
    <w:rPr>
      <w:rFonts w:ascii="Arial" w:hAnsi="Arial" w:cs="Arial"/>
      <w:b/>
      <w:bCs/>
      <w:sz w:val="22"/>
      <w:szCs w:val="22"/>
      <w:lang w:val="de-CH" w:eastAsia="en-US" w:bidi="ar-SA"/>
    </w:rPr>
  </w:style>
  <w:style w:type="character" w:customStyle="1" w:styleId="Heading7Char">
    <w:name w:val="Heading 7 Char"/>
    <w:basedOn w:val="DefaultParagraphFont"/>
    <w:link w:val="Heading7"/>
    <w:uiPriority w:val="99"/>
    <w:semiHidden/>
    <w:locked/>
    <w:rsid w:val="00761B6D"/>
    <w:rPr>
      <w:rFonts w:ascii="Arial" w:hAnsi="Arial" w:cs="Arial"/>
      <w:sz w:val="24"/>
      <w:szCs w:val="24"/>
      <w:lang w:val="de-CH" w:eastAsia="en-US" w:bidi="ar-SA"/>
    </w:rPr>
  </w:style>
  <w:style w:type="character" w:customStyle="1" w:styleId="Heading8Char">
    <w:name w:val="Heading 8 Char"/>
    <w:basedOn w:val="DefaultParagraphFont"/>
    <w:link w:val="Heading8"/>
    <w:uiPriority w:val="99"/>
    <w:semiHidden/>
    <w:locked/>
    <w:rsid w:val="00761B6D"/>
    <w:rPr>
      <w:rFonts w:ascii="Arial" w:hAnsi="Arial" w:cs="Arial"/>
      <w:i/>
      <w:iCs/>
      <w:sz w:val="24"/>
      <w:szCs w:val="24"/>
      <w:lang w:val="de-CH" w:eastAsia="en-US" w:bidi="ar-SA"/>
    </w:rPr>
  </w:style>
  <w:style w:type="character" w:customStyle="1" w:styleId="Heading9Char">
    <w:name w:val="Heading 9 Char"/>
    <w:basedOn w:val="DefaultParagraphFont"/>
    <w:link w:val="Heading9"/>
    <w:uiPriority w:val="99"/>
    <w:semiHidden/>
    <w:locked/>
    <w:rsid w:val="00761B6D"/>
    <w:rPr>
      <w:rFonts w:ascii="Arial" w:hAnsi="Arial" w:cs="Arial"/>
      <w:sz w:val="22"/>
      <w:szCs w:val="22"/>
      <w:lang w:val="de-CH" w:eastAsia="en-US" w:bidi="ar-SA"/>
    </w:rPr>
  </w:style>
  <w:style w:type="paragraph" w:styleId="Title">
    <w:name w:val="Title"/>
    <w:basedOn w:val="Normal"/>
    <w:link w:val="TitleChar"/>
    <w:uiPriority w:val="99"/>
    <w:qFormat/>
    <w:rsid w:val="00652864"/>
    <w:pPr>
      <w:spacing w:before="240" w:after="60"/>
      <w:jc w:val="left"/>
      <w:outlineLvl w:val="0"/>
    </w:pPr>
    <w:rPr>
      <w:b/>
      <w:bCs/>
      <w:kern w:val="28"/>
      <w:sz w:val="28"/>
      <w:szCs w:val="28"/>
    </w:rPr>
  </w:style>
  <w:style w:type="character" w:customStyle="1" w:styleId="TitleChar">
    <w:name w:val="Title Char"/>
    <w:basedOn w:val="DefaultParagraphFont"/>
    <w:link w:val="Title"/>
    <w:uiPriority w:val="99"/>
    <w:locked/>
    <w:rsid w:val="00761B6D"/>
    <w:rPr>
      <w:rFonts w:ascii="Cambria" w:hAnsi="Cambria" w:cs="Times New Roman"/>
      <w:b/>
      <w:bCs/>
      <w:kern w:val="28"/>
      <w:sz w:val="32"/>
      <w:szCs w:val="32"/>
      <w:lang w:eastAsia="en-US"/>
    </w:rPr>
  </w:style>
  <w:style w:type="paragraph" w:styleId="ListBullet">
    <w:name w:val="List Bullet"/>
    <w:basedOn w:val="Normal"/>
    <w:autoRedefine/>
    <w:uiPriority w:val="99"/>
    <w:rsid w:val="009F04B5"/>
    <w:pPr>
      <w:numPr>
        <w:numId w:val="2"/>
      </w:numPr>
      <w:tabs>
        <w:tab w:val="clear" w:pos="360"/>
      </w:tabs>
      <w:ind w:left="550" w:hanging="550"/>
      <w:jc w:val="left"/>
    </w:pPr>
  </w:style>
  <w:style w:type="paragraph" w:customStyle="1" w:styleId="Tabellenabsatz">
    <w:name w:val="Tabellenabsatz"/>
    <w:basedOn w:val="Normal"/>
    <w:uiPriority w:val="99"/>
    <w:rsid w:val="00AA25C6"/>
    <w:pPr>
      <w:ind w:left="330" w:hanging="330"/>
    </w:pPr>
    <w:rPr>
      <w:szCs w:val="20"/>
    </w:rPr>
  </w:style>
  <w:style w:type="paragraph" w:styleId="Footer">
    <w:name w:val="footer"/>
    <w:basedOn w:val="Normal"/>
    <w:link w:val="FooterChar"/>
    <w:uiPriority w:val="99"/>
    <w:rsid w:val="00247184"/>
    <w:pPr>
      <w:tabs>
        <w:tab w:val="center" w:pos="4320"/>
        <w:tab w:val="right" w:pos="8640"/>
      </w:tabs>
    </w:pPr>
  </w:style>
  <w:style w:type="character" w:customStyle="1" w:styleId="FooterChar">
    <w:name w:val="Footer Char"/>
    <w:basedOn w:val="DefaultParagraphFont"/>
    <w:link w:val="Footer"/>
    <w:uiPriority w:val="99"/>
    <w:semiHidden/>
    <w:locked/>
    <w:rsid w:val="00761B6D"/>
    <w:rPr>
      <w:rFonts w:ascii="Arial" w:hAnsi="Arial" w:cs="Arial"/>
      <w:sz w:val="24"/>
      <w:szCs w:val="24"/>
      <w:lang w:eastAsia="en-US"/>
    </w:rPr>
  </w:style>
  <w:style w:type="character" w:styleId="PageNumber">
    <w:name w:val="page number"/>
    <w:basedOn w:val="DefaultParagraphFont"/>
    <w:uiPriority w:val="99"/>
    <w:rsid w:val="00247184"/>
    <w:rPr>
      <w:rFonts w:cs="Times New Roman"/>
    </w:rPr>
  </w:style>
  <w:style w:type="paragraph" w:styleId="BalloonText">
    <w:name w:val="Balloon Text"/>
    <w:basedOn w:val="Normal"/>
    <w:link w:val="BalloonTextChar"/>
    <w:uiPriority w:val="99"/>
    <w:rsid w:val="001F1B35"/>
    <w:pPr>
      <w:spacing w:after="0"/>
    </w:pPr>
    <w:rPr>
      <w:rFonts w:ascii="Tahoma" w:hAnsi="Tahoma" w:cs="Times New Roman"/>
      <w:sz w:val="16"/>
      <w:szCs w:val="16"/>
      <w:lang w:val="en-GB"/>
    </w:rPr>
  </w:style>
  <w:style w:type="character" w:customStyle="1" w:styleId="BalloonTextChar">
    <w:name w:val="Balloon Text Char"/>
    <w:basedOn w:val="DefaultParagraphFont"/>
    <w:link w:val="BalloonText"/>
    <w:uiPriority w:val="99"/>
    <w:locked/>
    <w:rsid w:val="001F1B35"/>
    <w:rPr>
      <w:rFonts w:ascii="Tahoma" w:hAnsi="Tahoma" w:cs="Times New Roman"/>
      <w:sz w:val="16"/>
      <w:lang w:val="en-GB" w:eastAsia="en-US"/>
    </w:rPr>
  </w:style>
  <w:style w:type="paragraph" w:styleId="Header">
    <w:name w:val="header"/>
    <w:basedOn w:val="Normal"/>
    <w:link w:val="HeaderChar"/>
    <w:uiPriority w:val="99"/>
    <w:rsid w:val="00652864"/>
    <w:pPr>
      <w:tabs>
        <w:tab w:val="center" w:pos="4536"/>
        <w:tab w:val="right" w:pos="9072"/>
      </w:tabs>
    </w:pPr>
    <w:rPr>
      <w:rFonts w:ascii="Times New Roman" w:hAnsi="Times New Roman" w:cs="Times New Roman"/>
      <w:lang w:val="en-GB"/>
    </w:rPr>
  </w:style>
  <w:style w:type="character" w:customStyle="1" w:styleId="HeaderChar">
    <w:name w:val="Header Char"/>
    <w:basedOn w:val="DefaultParagraphFont"/>
    <w:link w:val="Header"/>
    <w:uiPriority w:val="99"/>
    <w:locked/>
    <w:rsid w:val="00652864"/>
    <w:rPr>
      <w:rFonts w:cs="Times New Roman"/>
      <w:sz w:val="24"/>
      <w:lang w:val="en-GB" w:eastAsia="en-US"/>
    </w:rPr>
  </w:style>
  <w:style w:type="character" w:styleId="Hyperlink">
    <w:name w:val="Hyperlink"/>
    <w:basedOn w:val="DefaultParagraphFont"/>
    <w:uiPriority w:val="99"/>
    <w:rsid w:val="00652864"/>
    <w:rPr>
      <w:rFonts w:cs="Times New Roman"/>
      <w:color w:val="0000FF"/>
      <w:u w:val="single"/>
    </w:rPr>
  </w:style>
  <w:style w:type="paragraph" w:styleId="NormalWeb">
    <w:name w:val="Normal (Web)"/>
    <w:basedOn w:val="Normal"/>
    <w:uiPriority w:val="99"/>
    <w:locked/>
    <w:rsid w:val="00C71A96"/>
    <w:pPr>
      <w:spacing w:before="100" w:beforeAutospacing="1" w:after="100" w:afterAutospacing="1"/>
      <w:jc w:val="left"/>
    </w:pPr>
    <w:rPr>
      <w:rFonts w:ascii="Times New Roman" w:hAnsi="Times New Roman" w:cs="Times New Roman"/>
      <w:sz w:val="24"/>
      <w:lang w:eastAsia="de-CH"/>
    </w:rPr>
  </w:style>
</w:styles>
</file>

<file path=word/webSettings.xml><?xml version="1.0" encoding="utf-8"?>
<w:webSettings xmlns:r="http://schemas.openxmlformats.org/officeDocument/2006/relationships" xmlns:w="http://schemas.openxmlformats.org/wordprocessingml/2006/main">
  <w:divs>
    <w:div w:id="3191652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tary.org/de/AboutUs/RotaryInternational/WhoWeWorkWith/Pages/ridefault.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otary.org/RIdocuments/it_pdf/fv_club_mou_it.pdf" TargetMode="External"/><Relationship Id="rId4" Type="http://schemas.openxmlformats.org/officeDocument/2006/relationships/webSettings" Target="webSettings.xml"/><Relationship Id="rId9" Type="http://schemas.openxmlformats.org/officeDocument/2006/relationships/hyperlink" Target="http://www.rotary.org/RIdocuments/de_pdf/fv_club_mou_de.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muu.herzog@bluewin.ch"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s_Dokumente\Privat\Vorlagen\100205n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100205norm.dotx</Template>
  <TotalTime>0</TotalTime>
  <Pages>4</Pages>
  <Words>1259</Words>
  <Characters>7938</Characters>
  <Application>Microsoft Office Outlook</Application>
  <DocSecurity>0</DocSecurity>
  <Lines>0</Lines>
  <Paragraphs>0</Paragraphs>
  <ScaleCrop>false</ScaleCrop>
  <Company>IDZ-EDI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Foundation – Brief III, Februar 2012</dc:title>
  <dc:subject/>
  <dc:creator>Urs</dc:creator>
  <cp:keywords/>
  <dc:description/>
  <cp:lastModifiedBy>Urs Herzog</cp:lastModifiedBy>
  <cp:revision>16</cp:revision>
  <cp:lastPrinted>2012-01-24T15:03:00Z</cp:lastPrinted>
  <dcterms:created xsi:type="dcterms:W3CDTF">2012-01-18T06:54:00Z</dcterms:created>
  <dcterms:modified xsi:type="dcterms:W3CDTF">2012-04-25T09:10:00Z</dcterms:modified>
</cp:coreProperties>
</file>